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20F" w:rsidRDefault="009C2FD9">
      <w:r>
        <w:t>Детский сад № 141 «Бодрящая гимнастика»!</w:t>
      </w:r>
    </w:p>
    <w:p w:rsidR="009C2FD9" w:rsidRDefault="009C2FD9">
      <w:r>
        <w:rPr>
          <w:noProof/>
          <w:lang w:eastAsia="ru-RU"/>
        </w:rPr>
        <w:drawing>
          <wp:inline distT="0" distB="0" distL="0" distR="0">
            <wp:extent cx="5940425" cy="3999934"/>
            <wp:effectExtent l="19050" t="0" r="3175" b="0"/>
            <wp:docPr id="1" name="Рисунок 1" descr="C:\Users\Елена\Desktop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3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>
      <w:r>
        <w:lastRenderedPageBreak/>
        <w:t>Детский сад № 146 «Прогулка в осенний лес»</w:t>
      </w:r>
    </w:p>
    <w:p w:rsidR="009C2FD9" w:rsidRDefault="009C2FD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Елена\Desktop\P105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P105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/>
    <w:p w:rsidR="009C2FD9" w:rsidRDefault="009C2FD9">
      <w:r>
        <w:lastRenderedPageBreak/>
        <w:t>Детский сад № 127 «Веселые игры - целый день»</w:t>
      </w:r>
    </w:p>
    <w:p w:rsidR="009C2FD9" w:rsidRDefault="009C2FD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Елена\Desktop\S73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7300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FD9" w:rsidSect="00141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C2FD9"/>
    <w:rsid w:val="0014120F"/>
    <w:rsid w:val="009C2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</Words>
  <Characters>140</Characters>
  <Application>Microsoft Office Word</Application>
  <DocSecurity>0</DocSecurity>
  <Lines>1</Lines>
  <Paragraphs>1</Paragraphs>
  <ScaleCrop>false</ScaleCrop>
  <Company>Krokoz™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Корнева</dc:creator>
  <cp:keywords/>
  <dc:description/>
  <cp:lastModifiedBy>Елена Корнева</cp:lastModifiedBy>
  <cp:revision>2</cp:revision>
  <dcterms:created xsi:type="dcterms:W3CDTF">2017-09-11T05:16:00Z</dcterms:created>
  <dcterms:modified xsi:type="dcterms:W3CDTF">2017-09-11T05:21:00Z</dcterms:modified>
</cp:coreProperties>
</file>